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C42A7E">
        <w:rPr>
          <w:rFonts w:ascii="Calibri" w:eastAsia="Calibri" w:hAnsi="Calibri" w:cs="Arial"/>
          <w:b/>
          <w:bCs/>
          <w:caps/>
          <w:spacing w:val="20"/>
          <w:sz w:val="28"/>
          <w:szCs w:val="28"/>
          <w:lang w:eastAsia="lt-LT"/>
        </w:rPr>
        <w:t>VIENKARTINIŲ MEDICININIŲ PRIEMONIŲ i</w:t>
      </w:r>
      <w:r w:rsidR="00B91A8A">
        <w:rPr>
          <w:rFonts w:ascii="Calibri" w:eastAsia="Calibri" w:hAnsi="Calibri" w:cs="Arial"/>
          <w:b/>
          <w:bCs/>
          <w:caps/>
          <w:spacing w:val="20"/>
          <w:sz w:val="28"/>
          <w:szCs w:val="28"/>
          <w:lang w:eastAsia="lt-LT"/>
        </w:rPr>
        <w:t>I</w:t>
      </w:r>
      <w:r w:rsidR="00C05856">
        <w:rPr>
          <w:rFonts w:ascii="Calibri" w:eastAsia="Calibri" w:hAnsi="Calibri" w:cs="Arial"/>
          <w:b/>
          <w:bCs/>
          <w:caps/>
          <w:spacing w:val="20"/>
          <w:sz w:val="28"/>
          <w:szCs w:val="28"/>
          <w:lang w:eastAsia="lt-LT"/>
        </w:rPr>
        <w:t xml:space="preserve"> </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B91A8A">
        <w:rPr>
          <w:rFonts w:ascii="Calibri" w:eastAsia="Calibri" w:hAnsi="Calibri" w:cs="Arial"/>
          <w:i/>
          <w:iCs/>
          <w:color w:val="0070C0"/>
          <w:sz w:val="24"/>
          <w:szCs w:val="24"/>
          <w:lang w:eastAsia="lt-LT"/>
        </w:rPr>
        <w:t>857297</w:t>
      </w:r>
      <w:bookmarkStart w:id="0" w:name="_GoBack"/>
      <w:bookmarkEnd w:id="0"/>
      <w:r w:rsidRPr="001D789C">
        <w:rPr>
          <w:rFonts w:ascii="Calibri" w:eastAsia="Calibri" w:hAnsi="Calibri" w:cs="Arial"/>
          <w:i/>
          <w:iCs/>
          <w:color w:val="0070C0"/>
          <w:sz w:val="24"/>
          <w:szCs w:val="24"/>
          <w:lang w:eastAsia="lt-LT"/>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prekės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r w:rsidRPr="001D789C">
              <w:rPr>
                <w:rFonts w:hAnsi="Calibri" w:cs="Calibri"/>
                <w:bCs/>
                <w:sz w:val="21"/>
                <w:szCs w:val="21"/>
              </w:rPr>
              <w:t>6.</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iCs/>
                <w:sz w:val="21"/>
                <w:szCs w:val="21"/>
              </w:rPr>
              <w:t>Siūlomų prekių atitiktį kokybės ir techniniams reikalavimams patvirtinantys dokumentai su vertimu į lietuvių kalbą:</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1. Katalogai, aprašai, bukletai ir pan.</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2. Oficialių kokybės kontrolės institucijų ar pripažintą kompetenciją turinčių agentūrų išduoti CE sertifikatai arba EB atitikties deklaracijos</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133544"/>
    <w:rsid w:val="00137E72"/>
    <w:rsid w:val="001837E4"/>
    <w:rsid w:val="001D789C"/>
    <w:rsid w:val="005617CC"/>
    <w:rsid w:val="008F7FB9"/>
    <w:rsid w:val="00A22B2A"/>
    <w:rsid w:val="00B91A8A"/>
    <w:rsid w:val="00C05856"/>
    <w:rsid w:val="00C42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3690</Words>
  <Characters>2104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Vartotojas</cp:lastModifiedBy>
  <cp:revision>8</cp:revision>
  <cp:lastPrinted>2023-03-10T09:11:00Z</cp:lastPrinted>
  <dcterms:created xsi:type="dcterms:W3CDTF">2023-02-14T11:24:00Z</dcterms:created>
  <dcterms:modified xsi:type="dcterms:W3CDTF">2025-01-23T07:15:00Z</dcterms:modified>
</cp:coreProperties>
</file>